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E2" w:rsidRPr="00E33314" w:rsidRDefault="00982CE2" w:rsidP="00982C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3314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 Федерация Ивановская область Кинешемский район</w:t>
      </w:r>
    </w:p>
    <w:p w:rsidR="00982CE2" w:rsidRPr="00E33314" w:rsidRDefault="00982CE2" w:rsidP="00982C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3314">
        <w:rPr>
          <w:rFonts w:ascii="Times New Roman" w:eastAsia="Calibri" w:hAnsi="Times New Roman" w:cs="Times New Roman"/>
          <w:sz w:val="24"/>
          <w:szCs w:val="24"/>
          <w:lang w:val="ru-RU"/>
        </w:rPr>
        <w:t>Управление образования Кинешемского муниципального района</w:t>
      </w:r>
    </w:p>
    <w:p w:rsidR="00982CE2" w:rsidRPr="00E33314" w:rsidRDefault="00982CE2" w:rsidP="00982C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33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982CE2" w:rsidRPr="00E33314" w:rsidRDefault="00982CE2" w:rsidP="00982C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33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БАТМАНОВСКАЯ СРЕДНЯЯ ОБЩЕОБРАЗОВАТЕЛЬНАЯ ШКОЛА</w:t>
      </w:r>
      <w:bookmarkStart w:id="0" w:name="_GoBack"/>
      <w:bookmarkEnd w:id="0"/>
    </w:p>
    <w:p w:rsidR="00982CE2" w:rsidRPr="00E33314" w:rsidRDefault="00982CE2" w:rsidP="00982C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33314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225321" wp14:editId="7DDC04E2">
                <wp:simplePos x="0" y="0"/>
                <wp:positionH relativeFrom="column">
                  <wp:posOffset>-272415</wp:posOffset>
                </wp:positionH>
                <wp:positionV relativeFrom="paragraph">
                  <wp:posOffset>121920</wp:posOffset>
                </wp:positionV>
                <wp:extent cx="6317615" cy="0"/>
                <wp:effectExtent l="13335" t="17145" r="12700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E76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21.45pt;margin-top:9.6pt;width:497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CyTAIAAFU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" strokeweight="1.5pt"/>
            </w:pict>
          </mc:Fallback>
        </mc:AlternateContent>
      </w:r>
    </w:p>
    <w:p w:rsidR="00982CE2" w:rsidRPr="00E33314" w:rsidRDefault="00982CE2" w:rsidP="00982C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E33314">
        <w:rPr>
          <w:rFonts w:ascii="Times New Roman" w:eastAsia="Calibri" w:hAnsi="Times New Roman" w:cs="Times New Roman"/>
          <w:lang w:val="ru-RU"/>
        </w:rPr>
        <w:t>155826 Ивановская область Кинешемский район с. Батманы, ул. Центральная, д.8</w:t>
      </w:r>
    </w:p>
    <w:p w:rsidR="00982CE2" w:rsidRPr="00E33314" w:rsidRDefault="00982CE2" w:rsidP="00982C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E33314">
        <w:rPr>
          <w:rFonts w:ascii="Times New Roman" w:eastAsia="Calibri" w:hAnsi="Times New Roman" w:cs="Times New Roman"/>
          <w:lang w:val="ru-RU"/>
        </w:rPr>
        <w:t>Телефон, факс 8-(49331) 52-119, ИНН КПП</w:t>
      </w:r>
    </w:p>
    <w:p w:rsidR="00982CE2" w:rsidRPr="00E33314" w:rsidRDefault="00982CE2" w:rsidP="00982C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E33314">
        <w:rPr>
          <w:rFonts w:ascii="Times New Roman" w:eastAsia="Calibri" w:hAnsi="Times New Roman" w:cs="Times New Roman"/>
          <w:lang w:val="ru-RU"/>
        </w:rPr>
        <w:t xml:space="preserve">сайт: </w:t>
      </w:r>
      <w:hyperlink r:id="rId8" w:history="1">
        <w:r w:rsidRPr="00E33314">
          <w:rPr>
            <w:rFonts w:ascii="Times New Roman" w:eastAsia="Calibri" w:hAnsi="Times New Roman" w:cs="Times New Roman"/>
            <w:color w:val="0000FF"/>
            <w:u w:val="single"/>
          </w:rPr>
          <w:t>http</w:t>
        </w:r>
        <w:r w:rsidRPr="00E33314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://батмановскаяшк.кинешемский-образование.рф</w:t>
        </w:r>
      </w:hyperlink>
    </w:p>
    <w:p w:rsidR="00982CE2" w:rsidRPr="00E33314" w:rsidRDefault="00982CE2" w:rsidP="00982C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</w:rPr>
      </w:pPr>
      <w:r w:rsidRPr="00E33314">
        <w:rPr>
          <w:rFonts w:ascii="Times New Roman" w:eastAsia="Calibri" w:hAnsi="Times New Roman" w:cs="Times New Roman"/>
        </w:rPr>
        <w:t xml:space="preserve">e-mail: </w:t>
      </w:r>
      <w:hyperlink r:id="rId9" w:history="1">
        <w:r w:rsidRPr="00E33314">
          <w:rPr>
            <w:rFonts w:ascii="Times New Roman" w:eastAsia="Calibri" w:hAnsi="Times New Roman" w:cs="Times New Roman"/>
            <w:color w:val="0000FF"/>
            <w:u w:val="single"/>
          </w:rPr>
          <w:t>batmanischool@yandex.ru</w:t>
        </w:r>
      </w:hyperlink>
    </w:p>
    <w:p w:rsidR="00982CE2" w:rsidRPr="006A5AD8" w:rsidRDefault="00982CE2" w:rsidP="00982CE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1292"/>
        <w:gridCol w:w="4094"/>
      </w:tblGrid>
      <w:tr w:rsidR="00982CE2" w:rsidRPr="00B003F1" w:rsidTr="00F50E44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CE2" w:rsidRPr="006A5AD8" w:rsidRDefault="00982CE2" w:rsidP="00982CE2">
            <w:pPr>
              <w:jc w:val="both"/>
              <w:rPr>
                <w:lang w:val="ru-RU"/>
              </w:rPr>
            </w:pPr>
            <w:r w:rsidRPr="006A5A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6A5AD8">
              <w:rPr>
                <w:lang w:val="ru-RU"/>
              </w:rPr>
              <w:br/>
            </w:r>
            <w:r w:rsidRPr="006A5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A5AD8">
              <w:rPr>
                <w:lang w:val="ru-RU"/>
              </w:rPr>
              <w:br/>
            </w:r>
            <w:r w:rsidRPr="006A5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Батмановской сош</w:t>
            </w:r>
            <w:r w:rsidRPr="006A5AD8">
              <w:rPr>
                <w:lang w:val="ru-RU"/>
              </w:rPr>
              <w:br/>
            </w:r>
            <w:r w:rsidRPr="006A5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«___»________г.</w:t>
            </w:r>
            <w:r w:rsidRPr="006A5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2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CE2" w:rsidRPr="006A5AD8" w:rsidRDefault="00982CE2" w:rsidP="00982CE2">
            <w:pPr>
              <w:jc w:val="both"/>
              <w:rPr>
                <w:lang w:val="ru-RU"/>
              </w:rPr>
            </w:pPr>
          </w:p>
        </w:tc>
        <w:tc>
          <w:tcPr>
            <w:tcW w:w="4094" w:type="dxa"/>
          </w:tcPr>
          <w:p w:rsidR="00982CE2" w:rsidRPr="006A5AD8" w:rsidRDefault="00982CE2" w:rsidP="00982CE2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6A5AD8">
              <w:rPr>
                <w:lang w:val="ru-RU"/>
              </w:rPr>
              <w:br/>
            </w: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 __________________</w:t>
            </w:r>
          </w:p>
          <w:p w:rsidR="00982CE2" w:rsidRPr="006A5AD8" w:rsidRDefault="00982CE2" w:rsidP="00982CE2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Приказ от «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</w:t>
            </w: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_________г.№____</w:t>
            </w:r>
          </w:p>
        </w:tc>
      </w:tr>
    </w:tbl>
    <w:p w:rsidR="00982CE2" w:rsidRPr="006A5AD8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2CE2" w:rsidRDefault="00982CE2" w:rsidP="00982CE2">
      <w:pPr>
        <w:jc w:val="center"/>
        <w:rPr>
          <w:lang w:val="ru-RU"/>
        </w:rPr>
      </w:pPr>
      <w:r w:rsidRPr="00982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сетевом взаимодействии</w:t>
      </w:r>
    </w:p>
    <w:p w:rsidR="00200644" w:rsidRPr="00982CE2" w:rsidRDefault="00982CE2" w:rsidP="00982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 xml:space="preserve">сетевом взаимодействии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Батмановской сош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— Положение) определяет особенности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Батмановской сош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также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принципы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при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:rsid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при сетевой форме реализации образовательных программ, утвержденным приказом Минобрнауки,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882/391, локальными нормативными актами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Батмановской сош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учебных предметов, курсов, дисциплин (модулей), практики, иных компонентов, предусмотренных образовательными программами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том числе различных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— сетевая образовательная программа),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нескольких организаций, осуществляющих образовательную деятельность, включая иностранные,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также при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иных организаций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— организации-участники).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сетевых образовательных программ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организациями, осуществляющими образовательную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 xml:space="preserve">— образовательная организация-участник), также могут участвовать научные организации, медицинские 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организации, организации культуры, физкультурно-спортивные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иные организации, обладающие ресурсами, необходимыми для 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образовательной программе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— организация, обладающая ресурсами).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сетевого взаимодействия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сетевого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— повышение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доступности образования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счет интеграции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использования ресурсов других организаций.</w:t>
      </w:r>
    </w:p>
    <w:p w:rsidR="00200644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 w:rsidR="00200644" w:rsidRDefault="00982CE2" w:rsidP="00982CE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спектра образовательных услуг;</w:t>
      </w:r>
    </w:p>
    <w:p w:rsidR="00200644" w:rsidRPr="00982CE2" w:rsidRDefault="00982CE2" w:rsidP="00982CE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организаций, реализующих образовательные программы;</w:t>
      </w:r>
    </w:p>
    <w:p w:rsidR="00200644" w:rsidRPr="00982CE2" w:rsidRDefault="00982CE2" w:rsidP="00982CE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 дисциплин (модулей, разделов)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запросом;</w:t>
      </w:r>
    </w:p>
    <w:p w:rsidR="00200644" w:rsidRPr="00982CE2" w:rsidRDefault="00982CE2" w:rsidP="00982CE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ресурсам организаций-участников;</w:t>
      </w:r>
    </w:p>
    <w:p w:rsidR="00200644" w:rsidRPr="00982CE2" w:rsidRDefault="00982CE2" w:rsidP="00982CE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 построению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иных организациях сети;</w:t>
      </w:r>
    </w:p>
    <w:p w:rsidR="00200644" w:rsidRPr="00982CE2" w:rsidRDefault="00982CE2" w:rsidP="00982CE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педагогических работников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счет изучения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использования опыта ведущих организаций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профилю деятельности.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реализации сетевого взаимодействия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3.1.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при сетевой форме реализации образовательных программ устанавливается совместным приказом Минобрнауки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3.2. Сетевая образовательная программа для уровней дошкольного,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также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разрабатывается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соответствующих федеральных государственных образовательных стандартов.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3.3. Реализация сетевой образовательной программы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форме очной, очно-заочной или заочной;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(применением) дистанционных образовательных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образовательных ресурсов.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3.4.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форме, осуществляется образовательной организацией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использованием:</w:t>
      </w:r>
    </w:p>
    <w:p w:rsidR="00200644" w:rsidRDefault="00982CE2" w:rsidP="00982CE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официального сайта образовательной организации;</w:t>
      </w:r>
    </w:p>
    <w:p w:rsidR="00200644" w:rsidRPr="00982CE2" w:rsidRDefault="00982CE2" w:rsidP="00982CE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образовательной организации;</w:t>
      </w:r>
    </w:p>
    <w:p w:rsidR="00200644" w:rsidRDefault="00982CE2" w:rsidP="00982CE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личных собеседований с обучающимися;</w:t>
      </w:r>
    </w:p>
    <w:p w:rsidR="00200644" w:rsidRDefault="00982CE2" w:rsidP="00982CE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иными доступными способами.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3.5. Реализация сетевых образовательных программ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заключаемых между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форме, утвержденной приказом Минобрнауки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3.6. Образовательная организация определяет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другими образовательными организациями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договоре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 порядок совместной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утверждения (согласования) сетевой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сетевую образовательную программу утверждает директор после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рассмотрения педагогическим советом образовательной организации.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учебном плане сетевой образовательной программы указываются образовательные организации-участники, 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конкретные части сетевой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3.9.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обучающийся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базовую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указанной программе.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при реализации ею соответствующей части сетевой образовательной программы осуществляется путем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указанную организацию без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локальными нормативными актами указанной организации.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Зачисление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организацию, обладающую ресурсами, не производится.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3.10. Если образовательная организация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взаимодействия. Оформление таких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организации-участнике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данной организацией.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3.11. Образовательная организация выдает обучающимся документы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обучении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локальными нормативными актами образовательной организации, если это предусмотрено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Организационное обеспечение сетевого взаимодействия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работник образовательной организации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определяется директором образовательной организации.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сферу ведения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входят следующие вопросы:</w:t>
      </w:r>
    </w:p>
    <w:p w:rsidR="00200644" w:rsidRPr="00982CE2" w:rsidRDefault="00982CE2" w:rsidP="00982C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механизма сетевого взаимодействия,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подготовки для утверждения сетевой образовательной программы,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компонентов или определение порядка использования материально-технической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ресурсов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программ;</w:t>
      </w:r>
    </w:p>
    <w:p w:rsidR="00200644" w:rsidRPr="00982CE2" w:rsidRDefault="00982CE2" w:rsidP="00982C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 (или) оформлению комплекта документов для организации сетевого взаимодействия;</w:t>
      </w:r>
    </w:p>
    <w:p w:rsidR="00200644" w:rsidRPr="00982CE2" w:rsidRDefault="00982CE2" w:rsidP="00982C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заключению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программы;</w:t>
      </w:r>
    </w:p>
    <w:p w:rsidR="00200644" w:rsidRPr="00982CE2" w:rsidRDefault="00982CE2" w:rsidP="00982C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форме;</w:t>
      </w:r>
    </w:p>
    <w:p w:rsidR="00200644" w:rsidRPr="00982CE2" w:rsidRDefault="00982CE2" w:rsidP="00982C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условий заключенного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части, касающейся обязанностей образовательной организации;</w:t>
      </w:r>
    </w:p>
    <w:p w:rsidR="00200644" w:rsidRPr="00982CE2" w:rsidRDefault="00982CE2" w:rsidP="00982C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состоянием организационно-технического обеспечения реализации сетевой образовательной программы;</w:t>
      </w:r>
    </w:p>
    <w:p w:rsidR="00200644" w:rsidRPr="00982CE2" w:rsidRDefault="00982CE2" w:rsidP="00982C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:rsidR="00200644" w:rsidRPr="00982CE2" w:rsidRDefault="00982CE2" w:rsidP="00982CE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реализации сетевой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4.3.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образовательная организация вносит соответствующие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устав, структуру, локальные нормативные акты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целях создания необходимых условий для реализации сетевой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участия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сетевой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прекращением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приостановлением действия или аннулированием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образовательной организации-участника)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подлежит изменению или расторжению,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реализация оставшихся частей сетевой образовательной программы осуществляется образовательной организацией,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без использования сетевой формы.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таком случае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сетевую образовательную программу вносятся соответствующие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общем порядке.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4.5. При наличии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завершивших освоение сетевой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установленный 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истечении срока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согласия указанных обучающихся или родителей (законных представителей) несовершеннолетних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имеющих основного общего образования, может быть осуществлен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другую сетевую образовательную программу, реализуемую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иным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Статус обучающихся при реализации сетевой образовательной программы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5.1.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сетевым образовательным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также порядок осуществления указанных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обязанностей определяются федеральными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соответствующими локальными 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нормативными актами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учетом 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5.2.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рамках сетевой формы образования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образовательной организации.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5.3. Оформление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выступающей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образовательной организации-участника, переведенных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осуществляется приказом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 сетевого взаимодействия.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5.4. Использование обучающимися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 образовательной организации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образовательной организации.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5.5.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режим использования обучающимися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5.6. Обучающиеся проходят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программой.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проводит образовательная организация-участник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сетевой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5.8. Обучающиеся проходят итоговую (государственную итоговую)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случае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организации. Участие образовательной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проведении итоговой (государственной итоговой) аттестации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5.9.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решению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которой образовательная организация заключила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указанной организацией. Установление указанных мер поддержки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отмены либо приостановления мер поддержки, предоставляемых образовательной организацией.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Финансовые условия реализации сетевой образовательной программы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6.1. Финансовое обеспечение реализации сетевой образовательной программы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 РФ.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Минобрнауки, Минпросвещения от 05.08.2020 № 882/391.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6.3. Финансирование сетевого взаимодействия может осуществляться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:rsidR="00200644" w:rsidRPr="00982CE2" w:rsidRDefault="00982CE2" w:rsidP="00982CE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(муниципального) задания;</w:t>
      </w:r>
    </w:p>
    <w:p w:rsidR="00200644" w:rsidRPr="00982CE2" w:rsidRDefault="00982CE2" w:rsidP="00982CE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предусмотренной уставом образовательной организации;</w:t>
      </w:r>
    </w:p>
    <w:p w:rsidR="00200644" w:rsidRPr="00982CE2" w:rsidRDefault="00982CE2" w:rsidP="00982CE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средств, получаемых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частных фондов,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том числе международных;</w:t>
      </w:r>
    </w:p>
    <w:p w:rsidR="00200644" w:rsidRPr="00982CE2" w:rsidRDefault="00982CE2" w:rsidP="00982CE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добровольных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целевых взносов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том числе иностранных);</w:t>
      </w:r>
    </w:p>
    <w:p w:rsidR="00200644" w:rsidRPr="00982CE2" w:rsidRDefault="00982CE2" w:rsidP="00982CE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иных поступлений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200644" w:rsidRPr="00982CE2" w:rsidRDefault="00982CE2" w:rsidP="00982C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6.4. Для определения необходимого финансового обеспечения реализации совместной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 образовательная организация может применять метод нормативно-подушевого финансирования.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таким методом определяются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может быть больше стоимости данной услуги при реализации сходной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без применения сетевой формы.</w:t>
      </w:r>
    </w:p>
    <w:sectPr w:rsidR="00200644" w:rsidRPr="00982CE2">
      <w:footerReference w:type="default" r:id="rId10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E2" w:rsidRDefault="002307E2" w:rsidP="00604B5C">
      <w:pPr>
        <w:spacing w:before="0" w:after="0"/>
      </w:pPr>
      <w:r>
        <w:separator/>
      </w:r>
    </w:p>
  </w:endnote>
  <w:endnote w:type="continuationSeparator" w:id="0">
    <w:p w:rsidR="002307E2" w:rsidRDefault="002307E2" w:rsidP="00604B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519991"/>
      <w:docPartObj>
        <w:docPartGallery w:val="Page Numbers (Bottom of Page)"/>
        <w:docPartUnique/>
      </w:docPartObj>
    </w:sdtPr>
    <w:sdtContent>
      <w:p w:rsidR="00604B5C" w:rsidRDefault="00604B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4B5C">
          <w:rPr>
            <w:noProof/>
            <w:lang w:val="ru-RU"/>
          </w:rPr>
          <w:t>1</w:t>
        </w:r>
        <w:r>
          <w:fldChar w:fldCharType="end"/>
        </w:r>
      </w:p>
    </w:sdtContent>
  </w:sdt>
  <w:p w:rsidR="00604B5C" w:rsidRDefault="00604B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E2" w:rsidRDefault="002307E2" w:rsidP="00604B5C">
      <w:pPr>
        <w:spacing w:before="0" w:after="0"/>
      </w:pPr>
      <w:r>
        <w:separator/>
      </w:r>
    </w:p>
  </w:footnote>
  <w:footnote w:type="continuationSeparator" w:id="0">
    <w:p w:rsidR="002307E2" w:rsidRDefault="002307E2" w:rsidP="00604B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E6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F1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B6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0644"/>
    <w:rsid w:val="002307E2"/>
    <w:rsid w:val="002D33B1"/>
    <w:rsid w:val="002D3591"/>
    <w:rsid w:val="003514A0"/>
    <w:rsid w:val="004F7E17"/>
    <w:rsid w:val="005A05CE"/>
    <w:rsid w:val="00604B5C"/>
    <w:rsid w:val="00653AF6"/>
    <w:rsid w:val="00982CE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05683-863F-4E0E-8877-2F3504ED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04B5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04B5C"/>
  </w:style>
  <w:style w:type="paragraph" w:styleId="a5">
    <w:name w:val="footer"/>
    <w:basedOn w:val="a"/>
    <w:link w:val="a6"/>
    <w:uiPriority w:val="99"/>
    <w:unhideWhenUsed/>
    <w:rsid w:val="00604B5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0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2;&#1090;&#1084;&#1072;&#1085;&#1086;&#1074;&#1089;&#1082;&#1072;&#1103;&#1096;&#1082;.&#1082;&#1080;&#1085;&#1077;&#1096;&#1077;&#1084;&#1089;&#1082;&#1080;&#1081;-&#1086;&#1073;&#1088;&#1072;&#1079;&#1086;&#1074;&#1072;&#1085;&#1080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tmanischo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C573-20AD-4403-BCE1-47F7C118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2023-03-27T09:35:00Z</dcterms:modified>
</cp:coreProperties>
</file>